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1</w:t>
      </w:r>
    </w:p>
    <w:p>
      <w:pPr>
        <w:rPr>
          <w:rFonts w:ascii="黑体" w:eastAsia="黑体"/>
          <w:sz w:val="44"/>
          <w:szCs w:val="44"/>
        </w:rPr>
      </w:pPr>
    </w:p>
    <w:p>
      <w:pPr>
        <w:jc w:val="center"/>
        <w:rPr>
          <w:rFonts w:ascii="黑体" w:eastAsia="黑体"/>
          <w:w w:val="90"/>
          <w:sz w:val="52"/>
          <w:szCs w:val="52"/>
        </w:rPr>
      </w:pPr>
      <w:r>
        <w:rPr>
          <w:rFonts w:hint="eastAsia" w:ascii="黑体" w:eastAsia="黑体"/>
          <w:w w:val="90"/>
          <w:sz w:val="52"/>
          <w:szCs w:val="52"/>
        </w:rPr>
        <w:t>山西省高等学校晋升</w:t>
      </w:r>
      <w:r>
        <w:rPr>
          <w:rFonts w:hint="eastAsia" w:ascii="黑体" w:eastAsia="黑体"/>
          <w:w w:val="90"/>
          <w:sz w:val="52"/>
          <w:szCs w:val="52"/>
          <w:lang w:val="en-US" w:eastAsia="zh-CN"/>
        </w:rPr>
        <w:t>中级</w:t>
      </w:r>
      <w:r>
        <w:rPr>
          <w:rFonts w:hint="eastAsia" w:ascii="黑体" w:eastAsia="黑体"/>
          <w:w w:val="90"/>
          <w:sz w:val="52"/>
          <w:szCs w:val="52"/>
        </w:rPr>
        <w:t>专业技术职务</w:t>
      </w:r>
    </w:p>
    <w:p>
      <w:pPr>
        <w:spacing w:line="240" w:lineRule="exact"/>
        <w:jc w:val="center"/>
        <w:rPr>
          <w:rFonts w:ascii="黑体" w:eastAsia="黑体"/>
          <w:w w:val="90"/>
          <w:sz w:val="52"/>
          <w:szCs w:val="52"/>
        </w:rPr>
      </w:pPr>
    </w:p>
    <w:p>
      <w:pPr>
        <w:spacing w:line="240" w:lineRule="exact"/>
        <w:jc w:val="center"/>
        <w:rPr>
          <w:rFonts w:ascii="黑体" w:eastAsia="黑体"/>
          <w:w w:val="90"/>
          <w:sz w:val="52"/>
          <w:szCs w:val="52"/>
        </w:rPr>
      </w:pPr>
    </w:p>
    <w:p>
      <w:pPr>
        <w:jc w:val="center"/>
        <w:rPr>
          <w:rFonts w:ascii="方正大标宋简体" w:eastAsia="方正大标宋简体"/>
          <w:sz w:val="84"/>
          <w:szCs w:val="84"/>
        </w:rPr>
      </w:pPr>
      <w:r>
        <w:rPr>
          <w:rFonts w:hint="eastAsia" w:ascii="方正大标宋简体" w:hAnsi="宋体" w:eastAsia="方正大标宋简体"/>
          <w:sz w:val="84"/>
          <w:szCs w:val="84"/>
        </w:rPr>
        <w:t>答</w:t>
      </w:r>
      <w:r>
        <w:rPr>
          <w:rFonts w:ascii="方正大标宋简体" w:hAnsi="宋体" w:eastAsia="方正大标宋简体"/>
          <w:sz w:val="84"/>
          <w:szCs w:val="84"/>
        </w:rPr>
        <w:t xml:space="preserve"> </w:t>
      </w:r>
      <w:r>
        <w:rPr>
          <w:rFonts w:hint="eastAsia" w:ascii="方正大标宋简体" w:hAnsi="宋体" w:eastAsia="方正大标宋简体"/>
          <w:sz w:val="84"/>
          <w:szCs w:val="84"/>
        </w:rPr>
        <w:t>辩</w:t>
      </w:r>
      <w:r>
        <w:rPr>
          <w:rFonts w:ascii="方正大标宋简体" w:hAnsi="宋体" w:eastAsia="方正大标宋简体"/>
          <w:sz w:val="84"/>
          <w:szCs w:val="84"/>
        </w:rPr>
        <w:t xml:space="preserve"> </w:t>
      </w:r>
      <w:r>
        <w:rPr>
          <w:rFonts w:hint="eastAsia" w:ascii="方正大标宋简体" w:hAnsi="宋体" w:eastAsia="方正大标宋简体"/>
          <w:sz w:val="84"/>
          <w:szCs w:val="84"/>
        </w:rPr>
        <w:t>书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方正楷体简体" w:eastAsia="方正楷体简体"/>
          <w:sz w:val="36"/>
          <w:szCs w:val="36"/>
        </w:rPr>
      </w:pPr>
      <w:r>
        <w:rPr>
          <w:rFonts w:hint="eastAsia" w:ascii="方正楷体简体" w:eastAsia="方正楷体简体"/>
          <w:sz w:val="36"/>
          <w:szCs w:val="36"/>
        </w:rPr>
        <w:t>（</w:t>
      </w:r>
      <w:r>
        <w:rPr>
          <w:rFonts w:ascii="方正楷体简体" w:eastAsia="方正楷体简体"/>
          <w:sz w:val="36"/>
          <w:szCs w:val="36"/>
        </w:rPr>
        <w:t>20</w:t>
      </w:r>
      <w:r>
        <w:rPr>
          <w:rFonts w:hint="eastAsia" w:ascii="方正楷体简体" w:eastAsia="方正楷体简体"/>
          <w:sz w:val="36"/>
          <w:szCs w:val="36"/>
          <w:lang w:val="en-US" w:eastAsia="zh-CN"/>
        </w:rPr>
        <w:t xml:space="preserve">  </w:t>
      </w:r>
      <w:r>
        <w:rPr>
          <w:rFonts w:hint="eastAsia" w:ascii="方正楷体简体" w:eastAsia="方正楷体简体"/>
          <w:sz w:val="36"/>
          <w:szCs w:val="36"/>
        </w:rPr>
        <w:t>年）</w:t>
      </w:r>
    </w:p>
    <w:p>
      <w:pPr>
        <w:spacing w:line="240" w:lineRule="exact"/>
        <w:rPr>
          <w:sz w:val="32"/>
          <w:szCs w:val="32"/>
        </w:rPr>
      </w:pPr>
    </w:p>
    <w:p>
      <w:pPr>
        <w:spacing w:line="240" w:lineRule="exact"/>
        <w:rPr>
          <w:sz w:val="32"/>
          <w:szCs w:val="32"/>
        </w:rPr>
      </w:pPr>
    </w:p>
    <w:p>
      <w:pPr>
        <w:spacing w:line="240" w:lineRule="exact"/>
        <w:rPr>
          <w:sz w:val="32"/>
          <w:szCs w:val="32"/>
        </w:rPr>
      </w:pPr>
    </w:p>
    <w:p>
      <w:pPr>
        <w:spacing w:beforeLines="50" w:afterLines="50"/>
        <w:ind w:firstLine="1302" w:firstLineChars="620"/>
        <w:rPr>
          <w:rFonts w:ascii="方正仿宋简体" w:eastAsia="方正仿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2264410</wp:posOffset>
                </wp:positionH>
                <wp:positionV relativeFrom="paragraph">
                  <wp:posOffset>396240</wp:posOffset>
                </wp:positionV>
                <wp:extent cx="2171700" cy="635"/>
                <wp:effectExtent l="0" t="0" r="0" b="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178.3pt;margin-top:31.2pt;height:0.05pt;width:171pt;z-index:251661312;mso-width-relative:page;mso-height-relative:page;" filled="f" stroked="t" coordsize="21600,21600" o:gfxdata="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Gt5W6fXAAAACQEAAA8AAAAA&#10;AAAAAQAgAAAAIgAAAGRycy9kb3ducmV2LnhtbFBLAQIUABQAAAAIAIdO4kD5/3tc3AEAANsDAAAO&#10;AAAAAAAAAAEAIAAAACY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仿宋简体" w:eastAsia="方正仿宋简体"/>
          <w:sz w:val="32"/>
          <w:szCs w:val="32"/>
        </w:rPr>
        <w:t>单</w:t>
      </w:r>
      <w:r>
        <w:rPr>
          <w:rFonts w:ascii="方正仿宋简体" w:eastAsia="方正仿宋简体"/>
          <w:sz w:val="32"/>
          <w:szCs w:val="32"/>
        </w:rPr>
        <w:t xml:space="preserve">    </w:t>
      </w:r>
      <w:r>
        <w:rPr>
          <w:rFonts w:hint="eastAsia" w:ascii="方正仿宋简体" w:eastAsia="方正仿宋简体"/>
          <w:sz w:val="32"/>
          <w:szCs w:val="32"/>
        </w:rPr>
        <w:t>位</w:t>
      </w:r>
    </w:p>
    <w:p>
      <w:pPr>
        <w:spacing w:beforeLines="50" w:afterLines="50"/>
        <w:ind w:firstLine="1302" w:firstLineChars="620"/>
        <w:rPr>
          <w:rFonts w:ascii="方正仿宋简体" w:eastAsia="方正仿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297180</wp:posOffset>
                </wp:positionV>
                <wp:extent cx="2171700" cy="635"/>
                <wp:effectExtent l="0" t="0" r="0" b="0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margin-left:180pt;margin-top:23.4pt;height:0.05pt;width:171pt;z-index:251662336;mso-width-relative:page;mso-height-relative:page;" filled="f" stroked="t" coordsize="21600,21600" o:gfxdata="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47FiS9YAAAAJAQAADwAAAAAA&#10;AAABACAAAAAiAAAAZHJzL2Rvd25yZXYueG1sUEsBAhQAFAAAAAgAh07iQCdvzGLcAQAA2wMAAA4A&#10;AAAAAAAAAQAgAAAAJQ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仿宋简体" w:eastAsia="方正仿宋简体"/>
          <w:sz w:val="32"/>
          <w:szCs w:val="32"/>
        </w:rPr>
        <w:t>姓</w:t>
      </w:r>
      <w:r>
        <w:rPr>
          <w:rFonts w:ascii="方正仿宋简体" w:eastAsia="方正仿宋简体"/>
          <w:sz w:val="32"/>
          <w:szCs w:val="32"/>
        </w:rPr>
        <w:t xml:space="preserve">    </w:t>
      </w:r>
      <w:r>
        <w:rPr>
          <w:rFonts w:hint="eastAsia" w:ascii="方正仿宋简体" w:eastAsia="方正仿宋简体"/>
          <w:sz w:val="32"/>
          <w:szCs w:val="32"/>
        </w:rPr>
        <w:t>名</w:t>
      </w:r>
    </w:p>
    <w:p>
      <w:pPr>
        <w:tabs>
          <w:tab w:val="left" w:pos="2127"/>
        </w:tabs>
        <w:spacing w:beforeLines="50" w:afterLines="50"/>
        <w:ind w:firstLine="1302" w:firstLineChars="620"/>
        <w:rPr>
          <w:rFonts w:ascii="方正仿宋简体" w:eastAsia="方正仿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297180</wp:posOffset>
                </wp:positionV>
                <wp:extent cx="2171700" cy="635"/>
                <wp:effectExtent l="0" t="0" r="0" b="0"/>
                <wp:wrapNone/>
                <wp:docPr id="3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180pt;margin-top:23.4pt;height:0.05pt;width:171pt;z-index:251663360;mso-width-relative:page;mso-height-relative:page;" filled="f" stroked="t" coordsize="21600,21600" o:gfxdata="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OOxYkvWAAAACQEAAA8AAAAA&#10;AAAAAQAgAAAAIgAAAGRycy9kb3ducmV2LnhtbFBLAQIUABQAAAAIAIdO4kAHUlS/3QEAANsDAAAO&#10;AAAAAAAAAAEAIAAAACU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仿宋简体" w:eastAsia="方正仿宋简体"/>
          <w:sz w:val="32"/>
          <w:szCs w:val="32"/>
        </w:rPr>
        <w:t>工作部门</w:t>
      </w:r>
    </w:p>
    <w:p>
      <w:pPr>
        <w:spacing w:beforeLines="50" w:afterLines="50"/>
        <w:ind w:firstLine="1260" w:firstLineChars="600"/>
        <w:rPr>
          <w:rFonts w:ascii="方正仿宋简体" w:eastAsia="方正仿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297180</wp:posOffset>
                </wp:positionV>
                <wp:extent cx="2171700" cy="635"/>
                <wp:effectExtent l="0" t="0" r="0" b="0"/>
                <wp:wrapNone/>
                <wp:docPr id="4" name="Lin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5" o:spid="_x0000_s1026" o:spt="20" style="position:absolute;left:0pt;margin-left:180pt;margin-top:23.4pt;height:0.05pt;width:171pt;z-index:251664384;mso-width-relative:page;mso-height-relative:page;" filled="f" stroked="t" coordsize="21600,21600" o:gfxdata="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jsWJL1gAAAAkBAAAPAAAA&#10;AAAAAAEAIAAAACIAAABkcnMvZG93bnJldi54bWxQSwECFAAUAAAACACHTuJARKWss94BAADbAwAA&#10;DgAAAAAAAAABACAAAAAl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仿宋简体" w:eastAsia="方正仿宋简体"/>
          <w:sz w:val="32"/>
          <w:szCs w:val="32"/>
        </w:rPr>
        <w:t>申报职务</w:t>
      </w:r>
    </w:p>
    <w:p>
      <w:pPr>
        <w:spacing w:beforeLines="50" w:afterLines="50"/>
        <w:ind w:firstLine="1302" w:firstLineChars="620"/>
        <w:rPr>
          <w:rFonts w:ascii="方正仿宋简体" w:eastAsia="方正仿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297180</wp:posOffset>
                </wp:positionV>
                <wp:extent cx="2171700" cy="635"/>
                <wp:effectExtent l="0" t="0" r="0" b="0"/>
                <wp:wrapNone/>
                <wp:docPr id="5" name="Li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6" o:spid="_x0000_s1026" o:spt="20" style="position:absolute;left:0pt;margin-left:180pt;margin-top:23.4pt;height:0.05pt;width:171pt;z-index:251665408;mso-width-relative:page;mso-height-relative:page;" filled="f" stroked="t" coordsize="21600,21600" o:gfxdata="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47FiS9YAAAAJAQAADwAAAAAA&#10;AAABACAAAAAiAAAAZHJzL2Rvd25yZXYueG1sUEsBAhQAFAAAAAgAh07iQLtzO8LcAQAA2wMAAA4A&#10;AAAAAAAAAQAgAAAAJQ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仿宋简体" w:eastAsia="方正仿宋简体"/>
          <w:sz w:val="32"/>
          <w:szCs w:val="32"/>
        </w:rPr>
        <w:t>申报学科</w:t>
      </w:r>
    </w:p>
    <w:p>
      <w:pPr>
        <w:spacing w:beforeLines="50" w:afterLines="50"/>
        <w:ind w:firstLine="1328" w:firstLineChars="415"/>
        <w:rPr>
          <w:sz w:val="32"/>
          <w:szCs w:val="32"/>
          <w:u w:val="single"/>
        </w:rPr>
      </w:pPr>
      <w:r>
        <w:rPr>
          <w:rFonts w:hint="eastAsia" w:ascii="方正仿宋简体" w:eastAsia="方正仿宋简体"/>
          <w:sz w:val="32"/>
          <w:szCs w:val="32"/>
        </w:rPr>
        <w:t>评审类型</w:t>
      </w:r>
      <w:r>
        <w:rPr>
          <w:rFonts w:ascii="方正仿宋简体" w:eastAsia="方正仿宋简体"/>
          <w:sz w:val="32"/>
          <w:szCs w:val="32"/>
        </w:rPr>
        <w:t xml:space="preserve">      </w:t>
      </w:r>
      <w:r>
        <w:rPr>
          <w:rFonts w:ascii="方正仿宋简体" w:eastAsia="方正仿宋简体"/>
          <w:sz w:val="32"/>
          <w:szCs w:val="32"/>
          <w:u w:val="single"/>
        </w:rPr>
        <w:t xml:space="preserve">           </w:t>
      </w:r>
      <w:r>
        <w:rPr>
          <w:sz w:val="32"/>
          <w:szCs w:val="32"/>
          <w:u w:val="single"/>
        </w:rPr>
        <w:t xml:space="preserve">          </w:t>
      </w:r>
    </w:p>
    <w:p>
      <w:pPr>
        <w:rPr>
          <w:sz w:val="32"/>
          <w:szCs w:val="32"/>
        </w:rPr>
      </w:pPr>
    </w:p>
    <w:p>
      <w:pPr>
        <w:jc w:val="center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填报日期</w:t>
      </w:r>
      <w:r>
        <w:rPr>
          <w:rFonts w:ascii="方正仿宋简体" w:eastAsia="方正仿宋简体"/>
          <w:sz w:val="32"/>
          <w:szCs w:val="32"/>
        </w:rPr>
        <w:t xml:space="preserve">          </w:t>
      </w:r>
      <w:r>
        <w:rPr>
          <w:rFonts w:hint="eastAsia" w:ascii="方正仿宋简体" w:eastAsia="方正仿宋简体"/>
          <w:sz w:val="32"/>
          <w:szCs w:val="32"/>
        </w:rPr>
        <w:t>年</w:t>
      </w:r>
      <w:r>
        <w:rPr>
          <w:rFonts w:ascii="方正仿宋简体" w:eastAsia="方正仿宋简体"/>
          <w:sz w:val="32"/>
          <w:szCs w:val="32"/>
        </w:rPr>
        <w:t xml:space="preserve">     </w:t>
      </w:r>
      <w:r>
        <w:rPr>
          <w:rFonts w:hint="eastAsia" w:ascii="方正仿宋简体" w:eastAsia="方正仿宋简体"/>
          <w:sz w:val="32"/>
          <w:szCs w:val="32"/>
        </w:rPr>
        <w:t>月</w:t>
      </w:r>
      <w:r>
        <w:rPr>
          <w:rFonts w:ascii="方正仿宋简体" w:eastAsia="方正仿宋简体"/>
          <w:sz w:val="32"/>
          <w:szCs w:val="32"/>
        </w:rPr>
        <w:t xml:space="preserve">    </w:t>
      </w:r>
      <w:r>
        <w:rPr>
          <w:rFonts w:hint="eastAsia" w:ascii="方正仿宋简体" w:eastAsia="方正仿宋简体"/>
          <w:sz w:val="32"/>
          <w:szCs w:val="32"/>
        </w:rPr>
        <w:t>日</w:t>
      </w:r>
    </w:p>
    <w:p>
      <w:pPr>
        <w:spacing w:line="260" w:lineRule="exact"/>
        <w:jc w:val="center"/>
        <w:rPr>
          <w:rFonts w:ascii="楷体" w:hAnsi="楷体" w:eastAsia="楷体"/>
          <w:sz w:val="32"/>
          <w:szCs w:val="32"/>
        </w:rPr>
      </w:pPr>
    </w:p>
    <w:p>
      <w:pPr>
        <w:jc w:val="center"/>
        <w:rPr>
          <w:rFonts w:ascii="方正大标宋简体" w:eastAsia="方正大标宋简体"/>
          <w:sz w:val="36"/>
          <w:szCs w:val="36"/>
        </w:rPr>
      </w:pPr>
    </w:p>
    <w:p>
      <w:pPr>
        <w:jc w:val="center"/>
        <w:rPr>
          <w:rFonts w:ascii="方正大标宋简体" w:eastAsia="方正大标宋简体"/>
          <w:sz w:val="44"/>
          <w:szCs w:val="44"/>
        </w:rPr>
      </w:pPr>
      <w:r>
        <w:rPr>
          <w:rFonts w:hint="eastAsia" w:ascii="方正大标宋简体" w:eastAsia="方正大标宋简体"/>
          <w:sz w:val="44"/>
          <w:szCs w:val="44"/>
        </w:rPr>
        <w:t>填</w:t>
      </w:r>
      <w:r>
        <w:rPr>
          <w:rFonts w:ascii="方正大标宋简体" w:eastAsia="方正大标宋简体"/>
          <w:sz w:val="44"/>
          <w:szCs w:val="44"/>
        </w:rPr>
        <w:t xml:space="preserve"> </w:t>
      </w:r>
      <w:r>
        <w:rPr>
          <w:rFonts w:hint="eastAsia" w:ascii="方正大标宋简体" w:eastAsia="方正大标宋简体"/>
          <w:sz w:val="44"/>
          <w:szCs w:val="44"/>
        </w:rPr>
        <w:t>表</w:t>
      </w:r>
      <w:r>
        <w:rPr>
          <w:rFonts w:ascii="方正大标宋简体" w:eastAsia="方正大标宋简体"/>
          <w:sz w:val="44"/>
          <w:szCs w:val="44"/>
        </w:rPr>
        <w:t xml:space="preserve"> </w:t>
      </w:r>
      <w:r>
        <w:rPr>
          <w:rFonts w:hint="eastAsia" w:ascii="方正大标宋简体" w:eastAsia="方正大标宋简体"/>
          <w:sz w:val="44"/>
          <w:szCs w:val="44"/>
        </w:rPr>
        <w:t>说</w:t>
      </w:r>
      <w:r>
        <w:rPr>
          <w:rFonts w:ascii="方正大标宋简体" w:eastAsia="方正大标宋简体"/>
          <w:sz w:val="44"/>
          <w:szCs w:val="44"/>
        </w:rPr>
        <w:t xml:space="preserve"> </w:t>
      </w:r>
      <w:r>
        <w:rPr>
          <w:rFonts w:hint="eastAsia" w:ascii="方正大标宋简体" w:eastAsia="方正大标宋简体"/>
          <w:sz w:val="44"/>
          <w:szCs w:val="44"/>
        </w:rPr>
        <w:t>明</w:t>
      </w:r>
    </w:p>
    <w:p>
      <w:pPr>
        <w:ind w:firstLine="640" w:firstLineChars="200"/>
        <w:rPr>
          <w:rFonts w:eastAsia="方正仿宋简体"/>
          <w:sz w:val="32"/>
          <w:szCs w:val="32"/>
        </w:rPr>
      </w:pPr>
    </w:p>
    <w:p>
      <w:pPr>
        <w:ind w:firstLine="640" w:firstLineChars="200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一、本表下载后双面打印</w:t>
      </w:r>
      <w:r>
        <w:rPr>
          <w:rFonts w:eastAsia="方正仿宋简体"/>
          <w:sz w:val="32"/>
          <w:szCs w:val="32"/>
        </w:rPr>
        <w:t>, A4</w:t>
      </w:r>
      <w:r>
        <w:rPr>
          <w:rFonts w:hint="eastAsia" w:eastAsia="方正仿宋简体"/>
          <w:sz w:val="32"/>
          <w:szCs w:val="32"/>
        </w:rPr>
        <w:t>规格，</w:t>
      </w:r>
      <w:r>
        <w:rPr>
          <w:rFonts w:hint="eastAsia" w:eastAsia="方正仿宋简体"/>
          <w:sz w:val="32"/>
          <w:szCs w:val="32"/>
          <w:lang w:val="en-US" w:eastAsia="zh-CN"/>
        </w:rPr>
        <w:t>手写或打印均可</w:t>
      </w:r>
      <w:r>
        <w:rPr>
          <w:rFonts w:hint="eastAsia" w:eastAsia="方正仿宋简体"/>
          <w:sz w:val="32"/>
          <w:szCs w:val="32"/>
        </w:rPr>
        <w:t>。</w:t>
      </w:r>
      <w:r>
        <w:rPr>
          <w:rFonts w:eastAsia="方正仿宋简体"/>
          <w:sz w:val="32"/>
          <w:szCs w:val="32"/>
        </w:rPr>
        <w:t>1-</w:t>
      </w:r>
      <w:r>
        <w:rPr>
          <w:rFonts w:hint="eastAsia" w:eastAsia="方正仿宋简体"/>
          <w:sz w:val="32"/>
          <w:szCs w:val="32"/>
          <w:lang w:val="en-US" w:eastAsia="zh-CN"/>
        </w:rPr>
        <w:t>2</w:t>
      </w:r>
      <w:r>
        <w:rPr>
          <w:rFonts w:hint="eastAsia" w:eastAsia="方正仿宋简体"/>
          <w:sz w:val="32"/>
          <w:szCs w:val="32"/>
        </w:rPr>
        <w:t>由本人填写，最后</w:t>
      </w:r>
      <w:r>
        <w:rPr>
          <w:rFonts w:eastAsia="方正仿宋简体"/>
          <w:sz w:val="32"/>
          <w:szCs w:val="32"/>
        </w:rPr>
        <w:t>1</w:t>
      </w:r>
      <w:r>
        <w:rPr>
          <w:rFonts w:hint="eastAsia" w:eastAsia="方正仿宋简体"/>
          <w:sz w:val="32"/>
          <w:szCs w:val="32"/>
        </w:rPr>
        <w:t>页由评委填写。</w:t>
      </w:r>
    </w:p>
    <w:p>
      <w:pPr>
        <w:ind w:firstLine="640" w:firstLineChars="200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二、填写内容要具体、真实，字迹要工整、清楚。</w:t>
      </w:r>
    </w:p>
    <w:p>
      <w:pPr>
        <w:ind w:firstLine="640" w:firstLineChars="200"/>
        <w:rPr>
          <w:rFonts w:hint="eastAsia"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三、答辩申报的学科要与评审申报学科一致</w:t>
      </w:r>
      <w:r>
        <w:rPr>
          <w:rFonts w:hint="eastAsia" w:eastAsia="方正仿宋简体"/>
          <w:sz w:val="32"/>
          <w:szCs w:val="32"/>
          <w:lang w:eastAsia="zh-CN"/>
        </w:rPr>
        <w:t>，</w:t>
      </w:r>
      <w:r>
        <w:rPr>
          <w:rFonts w:hint="eastAsia" w:eastAsia="方正仿宋简体"/>
          <w:sz w:val="32"/>
          <w:szCs w:val="32"/>
        </w:rPr>
        <w:t>先写一级学科再写二级学科。</w:t>
      </w:r>
    </w:p>
    <w:p>
      <w:pPr>
        <w:ind w:firstLine="640" w:firstLineChars="200"/>
        <w:rPr>
          <w:rFonts w:hint="eastAsia" w:eastAsia="方正仿宋简体"/>
          <w:sz w:val="32"/>
          <w:szCs w:val="32"/>
          <w:lang w:val="en-US" w:eastAsia="zh-CN"/>
        </w:rPr>
      </w:pPr>
      <w:r>
        <w:rPr>
          <w:rFonts w:hint="eastAsia" w:eastAsia="方正仿宋简体"/>
          <w:sz w:val="32"/>
          <w:szCs w:val="32"/>
        </w:rPr>
        <w:t>四、申报类型</w:t>
      </w:r>
      <w:r>
        <w:rPr>
          <w:rFonts w:hint="eastAsia" w:eastAsia="方正仿宋简体"/>
          <w:sz w:val="32"/>
          <w:szCs w:val="32"/>
          <w:lang w:val="en-US" w:eastAsia="zh-CN"/>
        </w:rPr>
        <w:t>填</w:t>
      </w:r>
      <w:r>
        <w:rPr>
          <w:rFonts w:hint="eastAsia" w:eastAsia="方正仿宋简体"/>
          <w:sz w:val="32"/>
          <w:szCs w:val="32"/>
        </w:rPr>
        <w:t>专职辅导员型</w:t>
      </w:r>
      <w:r>
        <w:rPr>
          <w:rFonts w:hint="eastAsia" w:eastAsia="方正仿宋简体"/>
          <w:sz w:val="32"/>
          <w:szCs w:val="32"/>
          <w:lang w:eastAsia="zh-CN"/>
        </w:rPr>
        <w:t>。</w:t>
      </w:r>
    </w:p>
    <w:p>
      <w:pPr>
        <w:spacing w:beforeLines="100" w:afterLines="100" w:line="360" w:lineRule="auto"/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spacing w:line="300" w:lineRule="exact"/>
        <w:rPr>
          <w:rFonts w:ascii="仿宋" w:hAnsi="仿宋" w:eastAsia="仿宋"/>
          <w:sz w:val="28"/>
          <w:szCs w:val="28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type w:val="continuous"/>
          <w:pgSz w:w="11906" w:h="16838"/>
          <w:pgMar w:top="1701" w:right="1361" w:bottom="1644" w:left="1644" w:header="851" w:footer="992" w:gutter="0"/>
          <w:cols w:space="720" w:num="1"/>
          <w:titlePg/>
          <w:docGrid w:type="lines" w:linePitch="312" w:charSpace="0"/>
        </w:sectPr>
      </w:pPr>
      <w:bookmarkStart w:id="0" w:name="_GoBack"/>
      <w:bookmarkEnd w:id="0"/>
    </w:p>
    <w:tbl>
      <w:tblPr>
        <w:tblStyle w:val="5"/>
        <w:tblW w:w="93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4"/>
        <w:gridCol w:w="2054"/>
        <w:gridCol w:w="910"/>
        <w:gridCol w:w="1139"/>
        <w:gridCol w:w="930"/>
        <w:gridCol w:w="1140"/>
        <w:gridCol w:w="1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65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名</w:t>
            </w:r>
          </w:p>
        </w:tc>
        <w:tc>
          <w:tcPr>
            <w:tcW w:w="205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1139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年月</w:t>
            </w:r>
          </w:p>
        </w:tc>
        <w:tc>
          <w:tcPr>
            <w:tcW w:w="11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照片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65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最后学历</w:t>
            </w:r>
          </w:p>
        </w:tc>
        <w:tc>
          <w:tcPr>
            <w:tcW w:w="205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专科</w:t>
            </w:r>
            <w:r>
              <w:rPr>
                <w:rFonts w:ascii="仿宋" w:hAnsi="仿宋" w:eastAsia="仿宋"/>
                <w:szCs w:val="21"/>
              </w:rPr>
              <w:t xml:space="preserve"> </w:t>
            </w:r>
            <w:r>
              <w:rPr>
                <w:rFonts w:hint="eastAsia" w:ascii="仿宋" w:hAnsi="仿宋" w:eastAsia="仿宋"/>
                <w:szCs w:val="21"/>
              </w:rPr>
              <w:t>本科</w:t>
            </w:r>
            <w:r>
              <w:rPr>
                <w:rFonts w:ascii="仿宋" w:hAnsi="仿宋" w:eastAsia="仿宋"/>
                <w:szCs w:val="21"/>
              </w:rPr>
              <w:t xml:space="preserve"> </w:t>
            </w:r>
            <w:r>
              <w:rPr>
                <w:rFonts w:hint="eastAsia" w:ascii="仿宋" w:hAnsi="仿宋" w:eastAsia="仿宋"/>
                <w:szCs w:val="21"/>
              </w:rPr>
              <w:t>研究生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</w:t>
            </w:r>
            <w:r>
              <w:rPr>
                <w:rFonts w:ascii="仿宋" w:hAnsi="仿宋" w:eastAsia="仿宋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szCs w:val="21"/>
              </w:rPr>
              <w:t>）（</w:t>
            </w:r>
            <w:r>
              <w:rPr>
                <w:rFonts w:ascii="仿宋" w:hAnsi="仿宋" w:eastAsia="仿宋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szCs w:val="21"/>
              </w:rPr>
              <w:t>）（</w:t>
            </w:r>
            <w:r>
              <w:rPr>
                <w:rFonts w:ascii="仿宋" w:hAnsi="仿宋" w:eastAsia="仿宋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szCs w:val="21"/>
              </w:rPr>
              <w:t>）</w:t>
            </w:r>
          </w:p>
        </w:tc>
        <w:tc>
          <w:tcPr>
            <w:tcW w:w="4119" w:type="dxa"/>
            <w:gridSpan w:val="4"/>
            <w:vAlign w:val="center"/>
          </w:tcPr>
          <w:p>
            <w:pPr>
              <w:spacing w:line="300" w:lineRule="exact"/>
              <w:ind w:firstLine="420" w:firstLineChars="1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月毕业于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学校</w:t>
            </w:r>
          </w:p>
        </w:tc>
        <w:tc>
          <w:tcPr>
            <w:tcW w:w="148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65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位</w:t>
            </w:r>
          </w:p>
        </w:tc>
        <w:tc>
          <w:tcPr>
            <w:tcW w:w="296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9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作时间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spacing w:line="300" w:lineRule="exact"/>
              <w:ind w:firstLine="700" w:firstLineChars="2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月</w:t>
            </w:r>
          </w:p>
        </w:tc>
        <w:tc>
          <w:tcPr>
            <w:tcW w:w="148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65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现职务及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聘任时间</w:t>
            </w:r>
          </w:p>
        </w:tc>
        <w:tc>
          <w:tcPr>
            <w:tcW w:w="296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              </w:t>
            </w:r>
          </w:p>
        </w:tc>
        <w:tc>
          <w:tcPr>
            <w:tcW w:w="1139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申报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职务</w:t>
            </w:r>
          </w:p>
        </w:tc>
        <w:tc>
          <w:tcPr>
            <w:tcW w:w="355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65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从事专业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及研究方向</w:t>
            </w:r>
          </w:p>
        </w:tc>
        <w:tc>
          <w:tcPr>
            <w:tcW w:w="296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9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申报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学科</w:t>
            </w:r>
          </w:p>
        </w:tc>
        <w:tc>
          <w:tcPr>
            <w:tcW w:w="355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9313" w:type="dxa"/>
            <w:gridSpan w:val="7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任职近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32"/>
                <w:szCs w:val="32"/>
              </w:rPr>
              <w:t>年来学术（技术）工作总结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方正楷体简体" w:hAnsi="仿宋" w:eastAsia="方正楷体简体"/>
                <w:b/>
                <w:bCs/>
                <w:sz w:val="24"/>
              </w:rPr>
              <w:t>（</w:t>
            </w:r>
            <w:r>
              <w:rPr>
                <w:rFonts w:hint="eastAsia" w:ascii="方正楷体简体" w:hAnsi="仿宋" w:eastAsia="方正楷体简体"/>
                <w:b/>
                <w:bCs/>
                <w:sz w:val="24"/>
                <w:lang w:val="en-US" w:eastAsia="zh-CN"/>
              </w:rPr>
              <w:t>包括本人任现职以来的教学、科研成果以及工作业绩等</w:t>
            </w:r>
            <w:r>
              <w:rPr>
                <w:rFonts w:hint="eastAsia" w:ascii="方正楷体简体" w:hAnsi="仿宋" w:eastAsia="方正楷体简体"/>
                <w:b/>
                <w:bCs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9" w:hRule="atLeast"/>
        </w:trPr>
        <w:tc>
          <w:tcPr>
            <w:tcW w:w="9313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spacing w:beforeLines="100" w:afterLines="100" w:line="360" w:lineRule="auto"/>
        <w:jc w:val="center"/>
        <w:rPr>
          <w:rFonts w:ascii="仿宋" w:hAnsi="仿宋" w:eastAsia="仿宋"/>
          <w:sz w:val="30"/>
          <w:szCs w:val="30"/>
        </w:rPr>
        <w:sectPr>
          <w:footerReference r:id="rId7" w:type="default"/>
          <w:pgSz w:w="11906" w:h="16838"/>
          <w:pgMar w:top="1440" w:right="1797" w:bottom="1440" w:left="1797" w:header="851" w:footer="992" w:gutter="0"/>
          <w:pgNumType w:start="1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vertAnchor="page" w:horzAnchor="margin" w:tblpXSpec="center" w:tblpY="1532"/>
        <w:tblW w:w="95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230"/>
        <w:gridCol w:w="1666"/>
        <w:gridCol w:w="160"/>
        <w:gridCol w:w="1101"/>
        <w:gridCol w:w="334"/>
        <w:gridCol w:w="35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8" w:hRule="atLeast"/>
        </w:trPr>
        <w:tc>
          <w:tcPr>
            <w:tcW w:w="9594" w:type="dxa"/>
            <w:gridSpan w:val="7"/>
          </w:tcPr>
          <w:p>
            <w:pPr>
              <w:spacing w:beforeLines="100" w:afterLines="100" w:line="360" w:lineRule="auto"/>
              <w:jc w:val="center"/>
              <w:rPr>
                <w:rFonts w:asci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任职近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32"/>
                <w:szCs w:val="32"/>
              </w:rPr>
              <w:t>年来学术（技术）工作总结</w:t>
            </w:r>
          </w:p>
          <w:p>
            <w:pPr>
              <w:spacing w:beforeLines="100" w:afterLines="100" w:line="360" w:lineRule="auto"/>
              <w:jc w:val="center"/>
              <w:rPr>
                <w:rFonts w:ascii="宋体"/>
                <w:sz w:val="32"/>
                <w:szCs w:val="32"/>
              </w:rPr>
            </w:pPr>
          </w:p>
          <w:p>
            <w:pPr>
              <w:spacing w:beforeLines="100" w:afterLines="100" w:line="360" w:lineRule="auto"/>
              <w:jc w:val="both"/>
              <w:rPr>
                <w:rFonts w:ascii="宋体"/>
                <w:sz w:val="32"/>
                <w:szCs w:val="32"/>
              </w:rPr>
            </w:pPr>
          </w:p>
          <w:p>
            <w:pPr>
              <w:spacing w:beforeLines="100" w:afterLines="100" w:line="360" w:lineRule="auto"/>
              <w:jc w:val="both"/>
              <w:rPr>
                <w:rFonts w:ascii="宋体"/>
                <w:sz w:val="32"/>
                <w:szCs w:val="32"/>
              </w:rPr>
            </w:pPr>
          </w:p>
          <w:p>
            <w:pPr>
              <w:spacing w:beforeLines="100" w:afterLines="100" w:line="360" w:lineRule="auto"/>
              <w:jc w:val="both"/>
              <w:rPr>
                <w:rFonts w:ascii="宋体"/>
                <w:sz w:val="32"/>
                <w:szCs w:val="32"/>
              </w:rPr>
            </w:pPr>
          </w:p>
          <w:p>
            <w:pPr>
              <w:spacing w:beforeLines="100" w:afterLines="100" w:line="360" w:lineRule="auto"/>
              <w:jc w:val="both"/>
              <w:rPr>
                <w:rFonts w:ascii="宋体"/>
                <w:sz w:val="32"/>
                <w:szCs w:val="32"/>
              </w:rPr>
            </w:pPr>
          </w:p>
          <w:p>
            <w:pPr>
              <w:spacing w:beforeLines="100" w:afterLines="100" w:line="360" w:lineRule="auto"/>
              <w:jc w:val="both"/>
              <w:rPr>
                <w:rFonts w:asci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52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代表作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论文题目</w:t>
            </w:r>
          </w:p>
        </w:tc>
        <w:tc>
          <w:tcPr>
            <w:tcW w:w="8068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152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发表刊物、期号及发表时间</w:t>
            </w:r>
          </w:p>
        </w:tc>
        <w:tc>
          <w:tcPr>
            <w:tcW w:w="305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3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核心期刊收录情况</w:t>
            </w:r>
          </w:p>
        </w:tc>
        <w:tc>
          <w:tcPr>
            <w:tcW w:w="3577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6" w:hRule="atLeast"/>
        </w:trPr>
        <w:tc>
          <w:tcPr>
            <w:tcW w:w="9594" w:type="dxa"/>
            <w:gridSpan w:val="7"/>
          </w:tcPr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研究情况说明：</w:t>
            </w:r>
          </w:p>
          <w:p>
            <w:pPr>
              <w:tabs>
                <w:tab w:val="left" w:pos="2832"/>
              </w:tabs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9594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答</w:t>
            </w:r>
            <w:r>
              <w:rPr>
                <w:rFonts w:ascii="宋体" w:hAnsi="宋体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/>
                <w:sz w:val="32"/>
                <w:szCs w:val="32"/>
              </w:rPr>
              <w:t>辩</w:t>
            </w:r>
            <w:r>
              <w:rPr>
                <w:rFonts w:ascii="宋体" w:hAnsi="宋体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/>
                <w:sz w:val="32"/>
                <w:szCs w:val="32"/>
              </w:rPr>
              <w:t>题</w:t>
            </w:r>
            <w:r>
              <w:rPr>
                <w:rFonts w:ascii="宋体" w:hAnsi="宋体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/>
                <w:sz w:val="32"/>
                <w:szCs w:val="32"/>
              </w:rPr>
              <w:t>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</w:trPr>
        <w:tc>
          <w:tcPr>
            <w:tcW w:w="9594" w:type="dxa"/>
            <w:gridSpan w:val="7"/>
          </w:tcPr>
          <w:p>
            <w:pPr>
              <w:spacing w:line="540" w:lineRule="exact"/>
              <w:ind w:firstLine="210" w:firstLineChars="75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1.</w:t>
            </w:r>
          </w:p>
          <w:p>
            <w:pPr>
              <w:spacing w:line="540" w:lineRule="exact"/>
              <w:ind w:firstLine="210" w:firstLineChars="75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540" w:lineRule="exact"/>
              <w:ind w:firstLine="210" w:firstLineChars="75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540" w:lineRule="exact"/>
              <w:ind w:firstLine="210" w:firstLineChars="75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540" w:lineRule="exact"/>
              <w:ind w:firstLine="210" w:firstLineChars="75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9594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评分结果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</w:trPr>
        <w:tc>
          <w:tcPr>
            <w:tcW w:w="2756" w:type="dxa"/>
            <w:gridSpan w:val="2"/>
            <w:vAlign w:val="center"/>
          </w:tcPr>
          <w:p>
            <w:pPr>
              <w:spacing w:line="400" w:lineRule="exact"/>
              <w:ind w:right="640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答辩总成绩</w:t>
            </w:r>
          </w:p>
        </w:tc>
        <w:tc>
          <w:tcPr>
            <w:tcW w:w="1666" w:type="dxa"/>
            <w:vAlign w:val="center"/>
          </w:tcPr>
          <w:p>
            <w:pPr>
              <w:spacing w:line="400" w:lineRule="exact"/>
              <w:ind w:right="640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等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次</w:t>
            </w:r>
          </w:p>
        </w:tc>
        <w:tc>
          <w:tcPr>
            <w:tcW w:w="391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9594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答</w:t>
            </w:r>
            <w:r>
              <w:rPr>
                <w:rFonts w:ascii="宋体" w:hAnsi="宋体"/>
                <w:sz w:val="32"/>
                <w:szCs w:val="32"/>
              </w:rPr>
              <w:t xml:space="preserve">  </w:t>
            </w:r>
            <w:r>
              <w:rPr>
                <w:rFonts w:hint="eastAsia" w:ascii="宋体" w:hAnsi="宋体"/>
                <w:sz w:val="32"/>
                <w:szCs w:val="32"/>
              </w:rPr>
              <w:t>辩</w:t>
            </w:r>
            <w:r>
              <w:rPr>
                <w:rFonts w:ascii="宋体" w:hAnsi="宋体"/>
                <w:sz w:val="32"/>
                <w:szCs w:val="32"/>
              </w:rPr>
              <w:t xml:space="preserve">  </w:t>
            </w:r>
            <w:r>
              <w:rPr>
                <w:rFonts w:hint="eastAsia" w:ascii="宋体" w:hAnsi="宋体"/>
                <w:sz w:val="32"/>
                <w:szCs w:val="32"/>
              </w:rPr>
              <w:t>结</w:t>
            </w:r>
            <w:r>
              <w:rPr>
                <w:rFonts w:ascii="宋体" w:hAnsi="宋体"/>
                <w:sz w:val="32"/>
                <w:szCs w:val="32"/>
              </w:rPr>
              <w:t xml:space="preserve">  </w:t>
            </w:r>
            <w:r>
              <w:rPr>
                <w:rFonts w:hint="eastAsia" w:ascii="宋体" w:hAnsi="宋体"/>
                <w:sz w:val="32"/>
                <w:szCs w:val="32"/>
              </w:rPr>
              <w:t>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2" w:hRule="exact"/>
        </w:trPr>
        <w:tc>
          <w:tcPr>
            <w:tcW w:w="9594" w:type="dxa"/>
            <w:gridSpan w:val="7"/>
            <w:vAlign w:val="center"/>
          </w:tcPr>
          <w:p>
            <w:pPr>
              <w:spacing w:line="400" w:lineRule="exact"/>
              <w:ind w:firstLine="280" w:firstLineChars="10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ind w:firstLine="280" w:firstLineChars="10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ind w:firstLine="280" w:firstLineChars="10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ind w:firstLine="280" w:firstLineChars="10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ind w:firstLine="280" w:firstLineChars="10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ind w:firstLine="280" w:firstLineChars="10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ind w:firstLine="280" w:firstLineChars="10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ind w:firstLine="280" w:firstLineChars="1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评委签字：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        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学科组长签字：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</w:t>
            </w:r>
          </w:p>
          <w:p>
            <w:pPr>
              <w:spacing w:line="400" w:lineRule="exact"/>
              <w:ind w:firstLine="280" w:firstLineChars="10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ind w:firstLine="280" w:firstLineChars="10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ind w:firstLine="280" w:firstLineChars="1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       </w:t>
            </w:r>
          </w:p>
          <w:p>
            <w:pPr>
              <w:spacing w:line="400" w:lineRule="exact"/>
              <w:ind w:firstLine="5180" w:firstLineChars="185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ind w:firstLine="5740" w:firstLineChars="20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月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</w:tr>
    </w:tbl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sectPr>
      <w:footerReference r:id="rId8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right" w:pos="9638"/>
        <w:tab w:val="clear" w:pos="4153"/>
      </w:tabs>
    </w:pP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3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1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oUIVS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3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7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14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eqNk+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7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yODRhOTQzMzNlNTI3NDA0ZWNhYzhkYWZlY2EzNjEifQ=="/>
  </w:docVars>
  <w:rsids>
    <w:rsidRoot w:val="00172A27"/>
    <w:rsid w:val="00052195"/>
    <w:rsid w:val="00060A75"/>
    <w:rsid w:val="000B01CE"/>
    <w:rsid w:val="00110FCD"/>
    <w:rsid w:val="00124C29"/>
    <w:rsid w:val="00147351"/>
    <w:rsid w:val="00156333"/>
    <w:rsid w:val="0016621B"/>
    <w:rsid w:val="00172A27"/>
    <w:rsid w:val="001B08EF"/>
    <w:rsid w:val="001C620F"/>
    <w:rsid w:val="001C77AF"/>
    <w:rsid w:val="00200AA3"/>
    <w:rsid w:val="0020267E"/>
    <w:rsid w:val="002D4ACD"/>
    <w:rsid w:val="00304B33"/>
    <w:rsid w:val="00355527"/>
    <w:rsid w:val="0036708F"/>
    <w:rsid w:val="003B42F2"/>
    <w:rsid w:val="0040315D"/>
    <w:rsid w:val="00421B5C"/>
    <w:rsid w:val="004717DC"/>
    <w:rsid w:val="004A3AA8"/>
    <w:rsid w:val="004D2F31"/>
    <w:rsid w:val="00537D4A"/>
    <w:rsid w:val="0055716A"/>
    <w:rsid w:val="005746C6"/>
    <w:rsid w:val="005847D9"/>
    <w:rsid w:val="005A61AA"/>
    <w:rsid w:val="005B3DA8"/>
    <w:rsid w:val="005E4896"/>
    <w:rsid w:val="005F3D73"/>
    <w:rsid w:val="00675579"/>
    <w:rsid w:val="00675B2A"/>
    <w:rsid w:val="006A6BE0"/>
    <w:rsid w:val="006B27A7"/>
    <w:rsid w:val="006E5DAB"/>
    <w:rsid w:val="007729E4"/>
    <w:rsid w:val="00774F65"/>
    <w:rsid w:val="007843A1"/>
    <w:rsid w:val="00792E59"/>
    <w:rsid w:val="00793DAD"/>
    <w:rsid w:val="00813BF8"/>
    <w:rsid w:val="008543F0"/>
    <w:rsid w:val="00877A4F"/>
    <w:rsid w:val="008C29CF"/>
    <w:rsid w:val="008F53D0"/>
    <w:rsid w:val="00901532"/>
    <w:rsid w:val="00912A44"/>
    <w:rsid w:val="0094436E"/>
    <w:rsid w:val="0094646C"/>
    <w:rsid w:val="0096189A"/>
    <w:rsid w:val="00965DE5"/>
    <w:rsid w:val="00973475"/>
    <w:rsid w:val="00A0080A"/>
    <w:rsid w:val="00A11D97"/>
    <w:rsid w:val="00A330B7"/>
    <w:rsid w:val="00A73D0F"/>
    <w:rsid w:val="00A83976"/>
    <w:rsid w:val="00AA4C7D"/>
    <w:rsid w:val="00AE4222"/>
    <w:rsid w:val="00B36BD8"/>
    <w:rsid w:val="00B52BEE"/>
    <w:rsid w:val="00B74953"/>
    <w:rsid w:val="00B76ED7"/>
    <w:rsid w:val="00BC5254"/>
    <w:rsid w:val="00BE6712"/>
    <w:rsid w:val="00BF65AF"/>
    <w:rsid w:val="00C539C0"/>
    <w:rsid w:val="00CA61F0"/>
    <w:rsid w:val="00CB196B"/>
    <w:rsid w:val="00D50830"/>
    <w:rsid w:val="00D52F2B"/>
    <w:rsid w:val="00D87D55"/>
    <w:rsid w:val="00D91AFB"/>
    <w:rsid w:val="00DA5C3D"/>
    <w:rsid w:val="00E24446"/>
    <w:rsid w:val="00E27CF0"/>
    <w:rsid w:val="00E34F5A"/>
    <w:rsid w:val="00E437BC"/>
    <w:rsid w:val="00E7658A"/>
    <w:rsid w:val="00EA33F0"/>
    <w:rsid w:val="00EB277F"/>
    <w:rsid w:val="00EC6695"/>
    <w:rsid w:val="00ED1A06"/>
    <w:rsid w:val="00F04F79"/>
    <w:rsid w:val="00F55691"/>
    <w:rsid w:val="00F5708D"/>
    <w:rsid w:val="00F70317"/>
    <w:rsid w:val="00F93232"/>
    <w:rsid w:val="00FA21F7"/>
    <w:rsid w:val="00FA6BB5"/>
    <w:rsid w:val="00FB7CDC"/>
    <w:rsid w:val="00FD44D5"/>
    <w:rsid w:val="02C442BB"/>
    <w:rsid w:val="02D81C12"/>
    <w:rsid w:val="04932184"/>
    <w:rsid w:val="04B47B23"/>
    <w:rsid w:val="06FE4BDF"/>
    <w:rsid w:val="07043BCB"/>
    <w:rsid w:val="08B433F3"/>
    <w:rsid w:val="0A2325AD"/>
    <w:rsid w:val="0B651FA6"/>
    <w:rsid w:val="0C9C7524"/>
    <w:rsid w:val="0CC04532"/>
    <w:rsid w:val="0D323F40"/>
    <w:rsid w:val="0DB654ED"/>
    <w:rsid w:val="0E781D53"/>
    <w:rsid w:val="0F1504AD"/>
    <w:rsid w:val="0F16142E"/>
    <w:rsid w:val="104B06FB"/>
    <w:rsid w:val="12B719C0"/>
    <w:rsid w:val="12F1044B"/>
    <w:rsid w:val="140C0A8A"/>
    <w:rsid w:val="14226137"/>
    <w:rsid w:val="14AE3227"/>
    <w:rsid w:val="14C12F5A"/>
    <w:rsid w:val="14E25B68"/>
    <w:rsid w:val="14E3680F"/>
    <w:rsid w:val="17170FF0"/>
    <w:rsid w:val="177545D8"/>
    <w:rsid w:val="1825501F"/>
    <w:rsid w:val="184150E4"/>
    <w:rsid w:val="18433238"/>
    <w:rsid w:val="19C44B05"/>
    <w:rsid w:val="1B487C3B"/>
    <w:rsid w:val="1C823DC8"/>
    <w:rsid w:val="1C871200"/>
    <w:rsid w:val="1CED65E0"/>
    <w:rsid w:val="1F3D58D3"/>
    <w:rsid w:val="20305F7F"/>
    <w:rsid w:val="20866F4C"/>
    <w:rsid w:val="20FF09CC"/>
    <w:rsid w:val="21BE1B30"/>
    <w:rsid w:val="224A15F1"/>
    <w:rsid w:val="234F061D"/>
    <w:rsid w:val="23A92E39"/>
    <w:rsid w:val="240E73FE"/>
    <w:rsid w:val="252A3417"/>
    <w:rsid w:val="274673D7"/>
    <w:rsid w:val="284E72D9"/>
    <w:rsid w:val="28725620"/>
    <w:rsid w:val="287C610A"/>
    <w:rsid w:val="28885987"/>
    <w:rsid w:val="2994398C"/>
    <w:rsid w:val="29957810"/>
    <w:rsid w:val="29EA4222"/>
    <w:rsid w:val="29F3106E"/>
    <w:rsid w:val="2B567895"/>
    <w:rsid w:val="2C20060C"/>
    <w:rsid w:val="2D7C6862"/>
    <w:rsid w:val="2E1D2DED"/>
    <w:rsid w:val="2E615875"/>
    <w:rsid w:val="2EA6440F"/>
    <w:rsid w:val="303F58DF"/>
    <w:rsid w:val="319C62F5"/>
    <w:rsid w:val="31E83D0E"/>
    <w:rsid w:val="31F54670"/>
    <w:rsid w:val="320209E2"/>
    <w:rsid w:val="323B2F4E"/>
    <w:rsid w:val="326A3DEC"/>
    <w:rsid w:val="32E54B73"/>
    <w:rsid w:val="32FC4DF9"/>
    <w:rsid w:val="33444345"/>
    <w:rsid w:val="33E04891"/>
    <w:rsid w:val="357D4050"/>
    <w:rsid w:val="37B37F46"/>
    <w:rsid w:val="3906342C"/>
    <w:rsid w:val="39201D00"/>
    <w:rsid w:val="396E5BD5"/>
    <w:rsid w:val="398D3B26"/>
    <w:rsid w:val="3AD24C21"/>
    <w:rsid w:val="3B205FC0"/>
    <w:rsid w:val="3BD00CE7"/>
    <w:rsid w:val="3C604E3E"/>
    <w:rsid w:val="3EAF5E69"/>
    <w:rsid w:val="3EC81915"/>
    <w:rsid w:val="3F63532E"/>
    <w:rsid w:val="3FB16599"/>
    <w:rsid w:val="3FFB238F"/>
    <w:rsid w:val="400A434F"/>
    <w:rsid w:val="40BD0CB8"/>
    <w:rsid w:val="41607D37"/>
    <w:rsid w:val="41BC7D57"/>
    <w:rsid w:val="41D216C0"/>
    <w:rsid w:val="41D85431"/>
    <w:rsid w:val="43B753A5"/>
    <w:rsid w:val="45886388"/>
    <w:rsid w:val="45A4313C"/>
    <w:rsid w:val="464C2179"/>
    <w:rsid w:val="46D80887"/>
    <w:rsid w:val="475C2869"/>
    <w:rsid w:val="4A7C5B1C"/>
    <w:rsid w:val="4A8618AC"/>
    <w:rsid w:val="4ACD11DF"/>
    <w:rsid w:val="4B5D1046"/>
    <w:rsid w:val="4C3706A0"/>
    <w:rsid w:val="4CE94F35"/>
    <w:rsid w:val="4FDD3343"/>
    <w:rsid w:val="50745A96"/>
    <w:rsid w:val="50FF5B64"/>
    <w:rsid w:val="51440241"/>
    <w:rsid w:val="526A293E"/>
    <w:rsid w:val="529F5982"/>
    <w:rsid w:val="52B97D82"/>
    <w:rsid w:val="54B13772"/>
    <w:rsid w:val="54CF4CC8"/>
    <w:rsid w:val="554B24E4"/>
    <w:rsid w:val="563442F1"/>
    <w:rsid w:val="57F93176"/>
    <w:rsid w:val="5840068D"/>
    <w:rsid w:val="5A801F11"/>
    <w:rsid w:val="5AD5238B"/>
    <w:rsid w:val="5BCC3A0A"/>
    <w:rsid w:val="5BEC3163"/>
    <w:rsid w:val="5C133AB6"/>
    <w:rsid w:val="5C2C52A0"/>
    <w:rsid w:val="5C440BE2"/>
    <w:rsid w:val="5DC95A7A"/>
    <w:rsid w:val="60700871"/>
    <w:rsid w:val="60B42857"/>
    <w:rsid w:val="60FC07D2"/>
    <w:rsid w:val="61CF63B5"/>
    <w:rsid w:val="63846011"/>
    <w:rsid w:val="63A66499"/>
    <w:rsid w:val="640A363C"/>
    <w:rsid w:val="646E26C8"/>
    <w:rsid w:val="648E1858"/>
    <w:rsid w:val="65284BBF"/>
    <w:rsid w:val="67BB7474"/>
    <w:rsid w:val="68324E76"/>
    <w:rsid w:val="6A0552C5"/>
    <w:rsid w:val="6B62463B"/>
    <w:rsid w:val="6BD94AEF"/>
    <w:rsid w:val="6D9F7352"/>
    <w:rsid w:val="6E26382C"/>
    <w:rsid w:val="6EC55D12"/>
    <w:rsid w:val="6ED61C25"/>
    <w:rsid w:val="6F61534F"/>
    <w:rsid w:val="702A55C8"/>
    <w:rsid w:val="70D50E49"/>
    <w:rsid w:val="7153693B"/>
    <w:rsid w:val="71E049EA"/>
    <w:rsid w:val="71EC42E8"/>
    <w:rsid w:val="72133BFA"/>
    <w:rsid w:val="725609E3"/>
    <w:rsid w:val="726C0E7E"/>
    <w:rsid w:val="748F4651"/>
    <w:rsid w:val="75DB1DE4"/>
    <w:rsid w:val="75FB06D2"/>
    <w:rsid w:val="76B36349"/>
    <w:rsid w:val="77C801C5"/>
    <w:rsid w:val="78B42529"/>
    <w:rsid w:val="7A295DB3"/>
    <w:rsid w:val="7A4426B1"/>
    <w:rsid w:val="7AF532DA"/>
    <w:rsid w:val="7B6A44EC"/>
    <w:rsid w:val="7C076EDB"/>
    <w:rsid w:val="7D506831"/>
    <w:rsid w:val="7D823D52"/>
    <w:rsid w:val="7F9C312C"/>
    <w:rsid w:val="7FF9586F"/>
    <w:rsid w:val="7FFE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99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autoRedefine/>
    <w:qFormat/>
    <w:uiPriority w:val="99"/>
    <w:rPr>
      <w:rFonts w:cs="Times New Roman"/>
    </w:rPr>
  </w:style>
  <w:style w:type="character" w:customStyle="1" w:styleId="8">
    <w:name w:val="Balloon Text Char"/>
    <w:basedOn w:val="6"/>
    <w:link w:val="2"/>
    <w:semiHidden/>
    <w:uiPriority w:val="99"/>
    <w:rPr>
      <w:sz w:val="0"/>
      <w:szCs w:val="0"/>
    </w:rPr>
  </w:style>
  <w:style w:type="character" w:customStyle="1" w:styleId="9">
    <w:name w:val="Footer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10">
    <w:name w:val="Header Char"/>
    <w:basedOn w:val="6"/>
    <w:link w:val="4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7</Pages>
  <Words>176</Words>
  <Characters>1005</Characters>
  <Lines>0</Lines>
  <Paragraphs>0</Paragraphs>
  <TotalTime>23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2016-11-10T11:55:00Z</dcterms:created>
  <dc:creator>Administrator</dc:creator>
  <cp:lastModifiedBy>Bae</cp:lastModifiedBy>
  <cp:lastPrinted>2020-12-07T08:15:00Z</cp:lastPrinted>
  <dcterms:modified xsi:type="dcterms:W3CDTF">2025-12-16T11:57:42Z</dcterms:modified>
  <dc:title>山西省高等学校晋升高级专业技术职务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9344D5C8376C4A6EAF5ED318B72DD944_13</vt:lpwstr>
  </property>
</Properties>
</file>